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01" w:rsidRDefault="00EE5801" w:rsidP="00EE5801">
      <w:pPr>
        <w:pStyle w:val="NormalWeb"/>
        <w:spacing w:before="0" w:beforeAutospacing="0" w:after="150" w:afterAutospacing="0"/>
        <w:jc w:val="center"/>
        <w:rPr>
          <w:rFonts w:ascii="Helvetica" w:hAnsi="Helvetica"/>
          <w:b/>
          <w:color w:val="000000"/>
          <w:sz w:val="29"/>
          <w:szCs w:val="27"/>
          <w:u w:val="single"/>
        </w:rPr>
      </w:pPr>
      <w:r w:rsidRPr="00EE5801">
        <w:rPr>
          <w:rFonts w:ascii="Helvetica" w:hAnsi="Helvetica"/>
          <w:b/>
          <w:color w:val="000000"/>
          <w:sz w:val="29"/>
          <w:szCs w:val="27"/>
          <w:u w:val="single"/>
        </w:rPr>
        <w:t>VE Day Suggested Ideas and Activities</w:t>
      </w:r>
    </w:p>
    <w:p w:rsidR="00EE5801" w:rsidRPr="00EE5801" w:rsidRDefault="00EE5801" w:rsidP="00EE5801">
      <w:pPr>
        <w:pStyle w:val="NormalWeb"/>
        <w:spacing w:before="0" w:beforeAutospacing="0" w:after="150" w:afterAutospacing="0"/>
        <w:jc w:val="center"/>
        <w:rPr>
          <w:rFonts w:ascii="Helvetica" w:hAnsi="Helvetica"/>
          <w:b/>
          <w:color w:val="000000"/>
          <w:sz w:val="29"/>
          <w:szCs w:val="27"/>
          <w:u w:val="single"/>
        </w:rPr>
      </w:pPr>
    </w:p>
    <w:p w:rsidR="00EE5801" w:rsidRPr="00EE5801" w:rsidRDefault="00EE5801" w:rsidP="00EE5801">
      <w:pPr>
        <w:pStyle w:val="NormalWeb"/>
        <w:spacing w:before="0" w:beforeAutospacing="0" w:after="150" w:afterAutospacing="0"/>
        <w:rPr>
          <w:rFonts w:ascii="Helvetica" w:hAnsi="Helvetica"/>
          <w:color w:val="000000"/>
        </w:rPr>
      </w:pPr>
      <w:r w:rsidRPr="00EE5801">
        <w:rPr>
          <w:rFonts w:ascii="Helvetica" w:hAnsi="Helvetica"/>
          <w:color w:val="000000"/>
        </w:rPr>
        <w:t xml:space="preserve">This is also available as a </w:t>
      </w:r>
      <w:proofErr w:type="spellStart"/>
      <w:r w:rsidRPr="00EE5801">
        <w:rPr>
          <w:rFonts w:ascii="Helvetica" w:hAnsi="Helvetica"/>
          <w:color w:val="000000"/>
        </w:rPr>
        <w:t>Nearpod</w:t>
      </w:r>
      <w:proofErr w:type="spellEnd"/>
      <w:r w:rsidRPr="00EE5801">
        <w:rPr>
          <w:rFonts w:ascii="Helvetica" w:hAnsi="Helvetica"/>
          <w:color w:val="000000"/>
        </w:rPr>
        <w:t xml:space="preserve"> lesson using Student Code QYBIM. </w:t>
      </w:r>
    </w:p>
    <w:p w:rsidR="00EE5801" w:rsidRPr="00EE5801" w:rsidRDefault="00EE5801" w:rsidP="00EE5801">
      <w:pPr>
        <w:pStyle w:val="NormalWeb"/>
        <w:spacing w:before="0" w:beforeAutospacing="0" w:after="150" w:afterAutospacing="0"/>
        <w:rPr>
          <w:rFonts w:ascii="Helvetica" w:hAnsi="Helvetica"/>
          <w:color w:val="000000"/>
        </w:rPr>
      </w:pPr>
      <w:r w:rsidRPr="00EE5801">
        <w:rPr>
          <w:rFonts w:ascii="Helvetica" w:hAnsi="Helvetica"/>
          <w:color w:val="000000"/>
        </w:rPr>
        <w:t>Information is also available on Activities section of Tapestry.</w:t>
      </w:r>
    </w:p>
    <w:p w:rsidR="00EE5801" w:rsidRPr="00EE5801" w:rsidRDefault="00EE5801" w:rsidP="00EE5801">
      <w:pPr>
        <w:pStyle w:val="NormalWeb"/>
        <w:numPr>
          <w:ilvl w:val="0"/>
          <w:numId w:val="1"/>
        </w:numPr>
        <w:spacing w:before="0" w:beforeAutospacing="0" w:after="150" w:afterAutospacing="0"/>
        <w:rPr>
          <w:rFonts w:ascii="Helvetica" w:hAnsi="Helvetica"/>
          <w:color w:val="000000"/>
        </w:rPr>
      </w:pPr>
      <w:r w:rsidRPr="00EE5801">
        <w:rPr>
          <w:rFonts w:ascii="Helvetica" w:hAnsi="Helvetica"/>
          <w:b/>
          <w:color w:val="000000"/>
        </w:rPr>
        <w:t xml:space="preserve">Watch </w:t>
      </w:r>
      <w:proofErr w:type="gramStart"/>
      <w:r w:rsidRPr="00EE5801">
        <w:rPr>
          <w:rFonts w:ascii="Helvetica" w:hAnsi="Helvetica"/>
          <w:b/>
          <w:color w:val="000000"/>
        </w:rPr>
        <w:t xml:space="preserve">the </w:t>
      </w:r>
      <w:r w:rsidRPr="00EE5801">
        <w:rPr>
          <w:rFonts w:ascii="Helvetica" w:hAnsi="Helvetica"/>
          <w:b/>
          <w:color w:val="000000"/>
        </w:rPr>
        <w:t xml:space="preserve"> </w:t>
      </w:r>
      <w:proofErr w:type="spellStart"/>
      <w:r w:rsidRPr="00EE5801">
        <w:rPr>
          <w:rFonts w:ascii="Helvetica" w:hAnsi="Helvetica"/>
          <w:b/>
          <w:color w:val="000000"/>
        </w:rPr>
        <w:t>Powerpoint</w:t>
      </w:r>
      <w:proofErr w:type="spellEnd"/>
      <w:proofErr w:type="gramEnd"/>
      <w:r w:rsidRPr="00EE5801">
        <w:rPr>
          <w:rFonts w:ascii="Helvetica" w:hAnsi="Helvetica"/>
          <w:b/>
          <w:color w:val="000000"/>
        </w:rPr>
        <w:t xml:space="preserve"> available on </w:t>
      </w:r>
      <w:proofErr w:type="spellStart"/>
      <w:r w:rsidRPr="00EE5801">
        <w:rPr>
          <w:rFonts w:ascii="Helvetica" w:hAnsi="Helvetica"/>
          <w:b/>
          <w:color w:val="000000"/>
        </w:rPr>
        <w:t>Twinkl</w:t>
      </w:r>
      <w:proofErr w:type="spellEnd"/>
      <w:r w:rsidRPr="00EE5801">
        <w:rPr>
          <w:rFonts w:ascii="Helvetica" w:hAnsi="Helvetica"/>
          <w:color w:val="000000"/>
        </w:rPr>
        <w:t>, using the link below. This explains the importance of VE day and why it is celebrated. This may be a difficult concept for some children to understand, so don't worry if you feel it is too hard. The main idea is that they understand that VE day was the day we celebrated the end of World War 2 a long time ago.</w:t>
      </w:r>
    </w:p>
    <w:p w:rsidR="00EE5801" w:rsidRPr="00EE5801" w:rsidRDefault="00EE5801" w:rsidP="00EE5801">
      <w:pPr>
        <w:pStyle w:val="NormalWeb"/>
        <w:spacing w:before="0" w:beforeAutospacing="0" w:after="150" w:afterAutospacing="0"/>
        <w:ind w:left="360"/>
        <w:rPr>
          <w:rFonts w:ascii="Helvetica" w:hAnsi="Helvetica"/>
          <w:color w:val="000000"/>
        </w:rPr>
      </w:pPr>
      <w:r w:rsidRPr="00EE5801">
        <w:rPr>
          <w:rFonts w:ascii="Helvetica" w:hAnsi="Helvetica"/>
          <w:color w:val="000000"/>
        </w:rPr>
        <w:t xml:space="preserve">     </w:t>
      </w:r>
      <w:hyperlink r:id="rId5" w:tgtFrame="_blank" w:history="1">
        <w:r w:rsidRPr="00EE5801">
          <w:rPr>
            <w:rStyle w:val="Hyperlink"/>
            <w:rFonts w:ascii="Helvetica" w:hAnsi="Helvetica"/>
            <w:color w:val="337AB7"/>
          </w:rPr>
          <w:t>https://www.twinkl.co.uk/resource/t2-h-4788-ve-day-powerpoint </w:t>
        </w:r>
      </w:hyperlink>
    </w:p>
    <w:p w:rsidR="00EE5801" w:rsidRPr="00EE5801" w:rsidRDefault="00EE5801" w:rsidP="00EE5801">
      <w:pPr>
        <w:pStyle w:val="NormalWeb"/>
        <w:numPr>
          <w:ilvl w:val="0"/>
          <w:numId w:val="1"/>
        </w:numPr>
        <w:spacing w:before="0" w:beforeAutospacing="0" w:after="150" w:afterAutospacing="0"/>
        <w:rPr>
          <w:rFonts w:ascii="Helvetica" w:hAnsi="Helvetica"/>
          <w:b/>
          <w:color w:val="000000"/>
        </w:rPr>
      </w:pPr>
      <w:r w:rsidRPr="00EE5801">
        <w:rPr>
          <w:rFonts w:ascii="Helvetica" w:hAnsi="Helvetica"/>
          <w:b/>
          <w:color w:val="000000"/>
        </w:rPr>
        <w:t>Sha</w:t>
      </w:r>
      <w:r w:rsidRPr="00EE5801">
        <w:rPr>
          <w:rFonts w:ascii="Helvetica" w:hAnsi="Helvetica"/>
          <w:b/>
          <w:color w:val="000000"/>
        </w:rPr>
        <w:t xml:space="preserve">ll we plan a VE party? </w:t>
      </w:r>
    </w:p>
    <w:p w:rsidR="00EE5801" w:rsidRPr="00EE5801" w:rsidRDefault="00EE5801" w:rsidP="00EE5801">
      <w:pPr>
        <w:pStyle w:val="NormalWeb"/>
        <w:spacing w:before="0" w:beforeAutospacing="0" w:after="150" w:afterAutospacing="0"/>
        <w:ind w:left="360"/>
        <w:rPr>
          <w:rFonts w:ascii="Helvetica" w:hAnsi="Helvetica"/>
          <w:color w:val="000000"/>
        </w:rPr>
      </w:pPr>
      <w:r w:rsidRPr="00EE5801">
        <w:rPr>
          <w:rFonts w:ascii="Helvetica" w:hAnsi="Helvetica"/>
          <w:color w:val="000000"/>
        </w:rPr>
        <w:t>We can't have a street party because we have to stay at home with our families, but we could plan</w:t>
      </w:r>
      <w:r w:rsidRPr="00EE5801">
        <w:rPr>
          <w:rFonts w:ascii="Helvetica" w:hAnsi="Helvetica"/>
          <w:color w:val="000000"/>
        </w:rPr>
        <w:t xml:space="preserve"> a stay at home party instead. Watch the</w:t>
      </w:r>
      <w:r w:rsidRPr="00EE5801">
        <w:rPr>
          <w:rFonts w:ascii="Helvetica" w:hAnsi="Helvetica"/>
          <w:color w:val="000000"/>
        </w:rPr>
        <w:t xml:space="preserve"> short video of a VE day street par</w:t>
      </w:r>
      <w:r w:rsidRPr="00EE5801">
        <w:rPr>
          <w:rFonts w:ascii="Helvetica" w:hAnsi="Helvetica"/>
          <w:color w:val="000000"/>
        </w:rPr>
        <w:t xml:space="preserve">ty in 1945. </w:t>
      </w:r>
    </w:p>
    <w:p w:rsidR="00EE5801" w:rsidRPr="00EE5801" w:rsidRDefault="00EE5801" w:rsidP="00EE5801">
      <w:pPr>
        <w:pStyle w:val="NormalWeb"/>
        <w:spacing w:before="0" w:beforeAutospacing="0" w:after="150" w:afterAutospacing="0"/>
        <w:ind w:left="360"/>
      </w:pPr>
      <w:hyperlink r:id="rId6" w:history="1">
        <w:r w:rsidRPr="00EE5801">
          <w:rPr>
            <w:rStyle w:val="Hyperlink"/>
          </w:rPr>
          <w:t>https://www.youtube.com/watch?v=TjueLccukdc</w:t>
        </w:r>
      </w:hyperlink>
    </w:p>
    <w:p w:rsidR="00EE5801" w:rsidRPr="00EE5801" w:rsidRDefault="00EE5801" w:rsidP="00EE5801">
      <w:pPr>
        <w:pStyle w:val="NormalWeb"/>
        <w:spacing w:before="0" w:beforeAutospacing="0" w:after="150" w:afterAutospacing="0"/>
        <w:ind w:left="360"/>
        <w:rPr>
          <w:rFonts w:ascii="Helvetica" w:hAnsi="Helvetica"/>
          <w:color w:val="000000"/>
        </w:rPr>
      </w:pPr>
      <w:r w:rsidRPr="00EE5801">
        <w:rPr>
          <w:rFonts w:ascii="Helvetica" w:hAnsi="Helvetica"/>
          <w:color w:val="000000"/>
        </w:rPr>
        <w:t>Encourage the childr</w:t>
      </w:r>
      <w:r w:rsidRPr="00EE5801">
        <w:rPr>
          <w:rFonts w:ascii="Helvetica" w:hAnsi="Helvetica"/>
          <w:color w:val="000000"/>
        </w:rPr>
        <w:t>en to look out for decorations, party food and activities they see at the party</w:t>
      </w:r>
      <w:r w:rsidRPr="00EE5801">
        <w:rPr>
          <w:rFonts w:ascii="Helvetica" w:hAnsi="Helvetica"/>
          <w:color w:val="000000"/>
        </w:rPr>
        <w:t xml:space="preserve"> </w:t>
      </w:r>
      <w:proofErr w:type="spellStart"/>
      <w:proofErr w:type="gramStart"/>
      <w:r w:rsidRPr="00EE5801">
        <w:rPr>
          <w:rFonts w:ascii="Helvetica" w:hAnsi="Helvetica"/>
          <w:color w:val="000000"/>
        </w:rPr>
        <w:t>e.g.</w:t>
      </w:r>
      <w:r w:rsidRPr="00EE5801">
        <w:rPr>
          <w:rFonts w:ascii="Helvetica" w:hAnsi="Helvetica"/>
          <w:color w:val="000000"/>
        </w:rPr>
        <w:t>.There</w:t>
      </w:r>
      <w:proofErr w:type="spellEnd"/>
      <w:proofErr w:type="gramEnd"/>
      <w:r w:rsidRPr="00EE5801">
        <w:rPr>
          <w:rFonts w:ascii="Helvetica" w:hAnsi="Helvetica"/>
          <w:color w:val="000000"/>
        </w:rPr>
        <w:t xml:space="preserve"> was bunting decorating the streets</w:t>
      </w:r>
      <w:r w:rsidRPr="00EE5801">
        <w:rPr>
          <w:rFonts w:ascii="Helvetica" w:hAnsi="Helvetica"/>
          <w:color w:val="000000"/>
        </w:rPr>
        <w:t xml:space="preserve">, </w:t>
      </w:r>
      <w:r w:rsidRPr="00EE5801">
        <w:rPr>
          <w:rFonts w:ascii="Helvetica" w:hAnsi="Helvetica"/>
          <w:color w:val="000000"/>
        </w:rPr>
        <w:t xml:space="preserve">Party food - sandwiches, cakes, biscuits, lemonade, </w:t>
      </w:r>
      <w:proofErr w:type="spellStart"/>
      <w:r w:rsidRPr="00EE5801">
        <w:rPr>
          <w:rFonts w:ascii="Helvetica" w:hAnsi="Helvetica"/>
          <w:color w:val="000000"/>
        </w:rPr>
        <w:t>juic</w:t>
      </w:r>
      <w:proofErr w:type="spellEnd"/>
      <w:r w:rsidRPr="00EE5801">
        <w:rPr>
          <w:rFonts w:ascii="Helvetica" w:hAnsi="Helvetica"/>
          <w:color w:val="000000"/>
        </w:rPr>
        <w:t xml:space="preserve">, </w:t>
      </w:r>
      <w:r w:rsidRPr="00EE5801">
        <w:rPr>
          <w:rFonts w:ascii="Helvetica" w:hAnsi="Helvetica"/>
          <w:color w:val="000000"/>
        </w:rPr>
        <w:t>Decorated their bikes and had</w:t>
      </w:r>
      <w:r w:rsidRPr="00EE5801">
        <w:rPr>
          <w:rFonts w:ascii="Helvetica" w:hAnsi="Helvetica"/>
          <w:color w:val="000000"/>
        </w:rPr>
        <w:t xml:space="preserve"> a bike parade for the </w:t>
      </w:r>
      <w:proofErr w:type="spellStart"/>
      <w:r w:rsidRPr="00EE5801">
        <w:rPr>
          <w:rFonts w:ascii="Helvetica" w:hAnsi="Helvetica"/>
          <w:color w:val="000000"/>
        </w:rPr>
        <w:t>grown ups</w:t>
      </w:r>
      <w:proofErr w:type="spellEnd"/>
      <w:r w:rsidRPr="00EE5801">
        <w:rPr>
          <w:rFonts w:ascii="Helvetica" w:hAnsi="Helvetica"/>
          <w:color w:val="000000"/>
        </w:rPr>
        <w:t>.</w:t>
      </w:r>
      <w:r w:rsidRPr="00EE5801">
        <w:rPr>
          <w:rFonts w:ascii="Helvetica" w:hAnsi="Helvetica"/>
          <w:color w:val="000000"/>
        </w:rPr>
        <w:t xml:space="preserve"> Sang and danced and had lots of fun.</w:t>
      </w:r>
    </w:p>
    <w:p w:rsidR="00EE5801" w:rsidRPr="00EE5801" w:rsidRDefault="00EE5801" w:rsidP="00EE5801">
      <w:pPr>
        <w:pStyle w:val="NormalWeb"/>
        <w:numPr>
          <w:ilvl w:val="0"/>
          <w:numId w:val="1"/>
        </w:numPr>
        <w:spacing w:before="0" w:beforeAutospacing="0" w:after="150" w:afterAutospacing="0"/>
        <w:rPr>
          <w:rFonts w:ascii="Helvetica" w:hAnsi="Helvetica"/>
          <w:b/>
          <w:color w:val="000000"/>
        </w:rPr>
      </w:pPr>
      <w:r w:rsidRPr="00EE5801">
        <w:rPr>
          <w:rFonts w:ascii="Helvetica" w:hAnsi="Helvetica"/>
          <w:b/>
          <w:color w:val="000000"/>
        </w:rPr>
        <w:t xml:space="preserve">So, what could you do to plan your VE day stay at home </w:t>
      </w:r>
      <w:proofErr w:type="gramStart"/>
      <w:r w:rsidRPr="00EE5801">
        <w:rPr>
          <w:rFonts w:ascii="Helvetica" w:hAnsi="Helvetica"/>
          <w:b/>
          <w:color w:val="000000"/>
        </w:rPr>
        <w:t>party?​</w:t>
      </w:r>
      <w:proofErr w:type="gramEnd"/>
      <w:r w:rsidRPr="00EE5801">
        <w:rPr>
          <w:rFonts w:ascii="Helvetica" w:hAnsi="Helvetica"/>
          <w:b/>
          <w:color w:val="000000"/>
        </w:rPr>
        <w:t xml:space="preserve"> Here are some ideas.</w:t>
      </w:r>
      <w:r w:rsidRPr="00EE5801">
        <w:rPr>
          <w:rFonts w:ascii="Helvetica" w:hAnsi="Helvetica"/>
          <w:b/>
          <w:color w:val="000000"/>
        </w:rPr>
        <w:t xml:space="preserve"> </w:t>
      </w:r>
    </w:p>
    <w:p w:rsidR="00EE5801" w:rsidRPr="00EE5801" w:rsidRDefault="00EE5801" w:rsidP="00EE5801">
      <w:pPr>
        <w:pStyle w:val="NormalWeb"/>
        <w:spacing w:before="0" w:beforeAutospacing="0" w:after="150" w:afterAutospacing="0"/>
        <w:ind w:left="360"/>
        <w:rPr>
          <w:rFonts w:ascii="Helvetica" w:hAnsi="Helvetica"/>
          <w:color w:val="000000"/>
        </w:rPr>
      </w:pPr>
      <w:r w:rsidRPr="00EE5801">
        <w:rPr>
          <w:rFonts w:ascii="Helvetica" w:hAnsi="Helvetica"/>
          <w:b/>
          <w:color w:val="000000"/>
        </w:rPr>
        <w:t>Make bunting</w:t>
      </w:r>
      <w:r w:rsidRPr="00EE5801">
        <w:rPr>
          <w:rFonts w:ascii="Helvetica" w:hAnsi="Helvetica"/>
          <w:color w:val="000000"/>
        </w:rPr>
        <w:t>- this is a link to the BBC Great British Bunting instructions. </w:t>
      </w:r>
      <w:hyperlink r:id="rId7" w:tgtFrame="_blank" w:history="1">
        <w:r w:rsidRPr="00EE5801">
          <w:rPr>
            <w:rStyle w:val="Hyperlink"/>
            <w:rFonts w:ascii="Helvetica" w:hAnsi="Helvetica"/>
            <w:color w:val="337AB7"/>
          </w:rPr>
          <w:t>https://www.bbc.co.uk/programmes/articles/4TrqYDyf4PMdLypxzyTwGDg/great-british-bunting </w:t>
        </w:r>
      </w:hyperlink>
    </w:p>
    <w:p w:rsidR="00EE5801" w:rsidRPr="00EE5801" w:rsidRDefault="00EE5801" w:rsidP="00EE5801">
      <w:pPr>
        <w:pStyle w:val="NormalWeb"/>
        <w:spacing w:before="0" w:beforeAutospacing="0" w:after="150" w:afterAutospacing="0"/>
        <w:ind w:left="360"/>
        <w:rPr>
          <w:rFonts w:ascii="Helvetica" w:hAnsi="Helvetica"/>
          <w:color w:val="000000"/>
        </w:rPr>
      </w:pPr>
      <w:r w:rsidRPr="00EE5801">
        <w:rPr>
          <w:rFonts w:ascii="Helvetica" w:hAnsi="Helvetica"/>
          <w:b/>
          <w:color w:val="000000"/>
        </w:rPr>
        <w:t>You could make some party food</w:t>
      </w:r>
      <w:r w:rsidRPr="00EE5801">
        <w:rPr>
          <w:rFonts w:ascii="Helvetica" w:hAnsi="Helvetica"/>
          <w:color w:val="000000"/>
        </w:rPr>
        <w:t>, sandwiches, cakes, biscuits, juice and cups of tea. Maybe you could ask a grown up to teach you how to make them or eve</w:t>
      </w:r>
      <w:r w:rsidRPr="00EE5801">
        <w:rPr>
          <w:rFonts w:ascii="Helvetica" w:hAnsi="Helvetica"/>
          <w:color w:val="000000"/>
        </w:rPr>
        <w:t xml:space="preserve">n write your own instructions. </w:t>
      </w:r>
    </w:p>
    <w:p w:rsidR="00EE5801" w:rsidRPr="00EE5801" w:rsidRDefault="00EE5801" w:rsidP="00EE5801">
      <w:pPr>
        <w:pStyle w:val="NormalWeb"/>
        <w:spacing w:before="0" w:beforeAutospacing="0" w:after="150" w:afterAutospacing="0"/>
        <w:ind w:left="360"/>
        <w:rPr>
          <w:rFonts w:ascii="Helvetica" w:hAnsi="Helvetica"/>
          <w:color w:val="000000"/>
        </w:rPr>
      </w:pPr>
      <w:r w:rsidRPr="00EE5801">
        <w:rPr>
          <w:rFonts w:ascii="Helvetica" w:hAnsi="Helvetica"/>
          <w:b/>
          <w:color w:val="000000"/>
        </w:rPr>
        <w:t>You could set the table for your party</w:t>
      </w:r>
      <w:r w:rsidRPr="00EE5801">
        <w:rPr>
          <w:rFonts w:ascii="Helvetica" w:hAnsi="Helvetica"/>
          <w:color w:val="000000"/>
        </w:rPr>
        <w:t>. How many plates will you need? How many cups? How many seats? You could make decorations for your table too, flags, name card</w:t>
      </w:r>
      <w:r w:rsidRPr="00EE5801">
        <w:rPr>
          <w:rFonts w:ascii="Helvetica" w:hAnsi="Helvetica"/>
          <w:color w:val="000000"/>
        </w:rPr>
        <w:t>s, placemats and even a menu. ​</w:t>
      </w:r>
    </w:p>
    <w:p w:rsidR="00EE5801" w:rsidRPr="00EE5801" w:rsidRDefault="00EE5801" w:rsidP="00EE5801">
      <w:pPr>
        <w:pStyle w:val="NormalWeb"/>
        <w:spacing w:before="0" w:beforeAutospacing="0" w:after="150" w:afterAutospacing="0"/>
        <w:ind w:left="360"/>
        <w:rPr>
          <w:rFonts w:ascii="Helvetica" w:hAnsi="Helvetica"/>
          <w:color w:val="000000"/>
        </w:rPr>
      </w:pPr>
      <w:r w:rsidRPr="00EE5801">
        <w:rPr>
          <w:rFonts w:ascii="Helvetica" w:hAnsi="Helvetica"/>
          <w:b/>
          <w:color w:val="000000"/>
        </w:rPr>
        <w:t>Maybe you could dress up for your party.</w:t>
      </w:r>
      <w:r w:rsidRPr="00EE5801">
        <w:rPr>
          <w:rFonts w:ascii="Helvetica" w:hAnsi="Helvetica"/>
          <w:color w:val="000000"/>
        </w:rPr>
        <w:t xml:space="preserve"> You could also decorate your bike and parade it for your guests lik</w:t>
      </w:r>
      <w:r w:rsidRPr="00EE5801">
        <w:rPr>
          <w:rFonts w:ascii="Helvetica" w:hAnsi="Helvetica"/>
          <w:color w:val="000000"/>
        </w:rPr>
        <w:t>e in the VE street party video.</w:t>
      </w:r>
    </w:p>
    <w:p w:rsidR="00EE5801" w:rsidRPr="00EE5801" w:rsidRDefault="00EE5801" w:rsidP="00EE5801">
      <w:pPr>
        <w:pStyle w:val="NormalWeb"/>
        <w:numPr>
          <w:ilvl w:val="0"/>
          <w:numId w:val="1"/>
        </w:numPr>
        <w:spacing w:before="0" w:beforeAutospacing="0" w:after="150" w:afterAutospacing="0"/>
        <w:rPr>
          <w:rFonts w:ascii="Helvetica" w:hAnsi="Helvetica"/>
          <w:color w:val="000000"/>
        </w:rPr>
      </w:pPr>
      <w:r w:rsidRPr="00EE5801">
        <w:rPr>
          <w:rFonts w:ascii="Helvetica" w:hAnsi="Helvetica"/>
          <w:b/>
          <w:color w:val="000000"/>
        </w:rPr>
        <w:t>Plan your party ideas</w:t>
      </w:r>
      <w:r w:rsidRPr="00EE5801">
        <w:rPr>
          <w:rFonts w:ascii="Helvetica" w:hAnsi="Helvetica"/>
          <w:color w:val="000000"/>
        </w:rPr>
        <w:t xml:space="preserve"> on the worksheet or </w:t>
      </w:r>
      <w:r w:rsidRPr="00EE5801">
        <w:rPr>
          <w:rFonts w:ascii="Helvetica" w:hAnsi="Helvetica"/>
          <w:color w:val="000000"/>
        </w:rPr>
        <w:t>on some paper you have at home.</w:t>
      </w:r>
    </w:p>
    <w:p w:rsidR="00EE5801" w:rsidRPr="00EE5801" w:rsidRDefault="00EE5801" w:rsidP="00EE5801">
      <w:pPr>
        <w:pStyle w:val="NormalWeb"/>
        <w:numPr>
          <w:ilvl w:val="0"/>
          <w:numId w:val="1"/>
        </w:numPr>
        <w:spacing w:before="0" w:beforeAutospacing="0" w:after="150" w:afterAutospacing="0"/>
        <w:rPr>
          <w:rFonts w:ascii="Helvetica" w:hAnsi="Helvetica"/>
          <w:color w:val="000000"/>
        </w:rPr>
      </w:pPr>
      <w:r w:rsidRPr="00EE5801">
        <w:rPr>
          <w:rFonts w:ascii="Helvetica" w:hAnsi="Helvetica"/>
          <w:b/>
          <w:color w:val="000000"/>
        </w:rPr>
        <w:t>Now, all that's left to do Ladybirds is to have a fantastic party. Happy VE day</w:t>
      </w:r>
      <w:r w:rsidRPr="00EE5801">
        <w:rPr>
          <w:rFonts w:ascii="Helvetica" w:hAnsi="Helvetica"/>
          <w:color w:val="000000"/>
        </w:rPr>
        <w:t xml:space="preserve">! </w:t>
      </w:r>
    </w:p>
    <w:p w:rsidR="00EE5801" w:rsidRDefault="00EE5801" w:rsidP="00EE5801">
      <w:pPr>
        <w:pStyle w:val="NormalWeb"/>
        <w:spacing w:before="0" w:beforeAutospacing="0" w:after="150" w:afterAutospacing="0"/>
        <w:rPr>
          <w:rFonts w:ascii="Helvetica" w:hAnsi="Helvetica"/>
          <w:color w:val="000000"/>
        </w:rPr>
      </w:pPr>
      <w:r w:rsidRPr="00EE5801">
        <w:rPr>
          <w:rFonts w:ascii="Helvetica" w:hAnsi="Helvetica"/>
          <w:color w:val="000000"/>
        </w:rPr>
        <w:t>And please send any photos to Home Learning email or Tapestry.</w:t>
      </w:r>
    </w:p>
    <w:p w:rsidR="009D35BC" w:rsidRPr="00EE5801" w:rsidRDefault="00EE5801" w:rsidP="00EE5801">
      <w:pPr>
        <w:pStyle w:val="NormalWeb"/>
        <w:spacing w:before="0" w:beforeAutospacing="0" w:after="150" w:afterAutospacing="0"/>
        <w:rPr>
          <w:rFonts w:ascii="Helvetica" w:hAnsi="Helvetica"/>
          <w:color w:val="000000"/>
        </w:rPr>
      </w:pPr>
      <w:r w:rsidRPr="00EE5801">
        <w:rPr>
          <w:rFonts w:ascii="Helvetica" w:hAnsi="Helvetica"/>
          <w:color w:val="000000"/>
        </w:rPr>
        <w:br/>
        <w:t>Thank you</w:t>
      </w:r>
      <w:r w:rsidRPr="00EE5801">
        <w:rPr>
          <w:rFonts w:ascii="Helvetica" w:hAnsi="Helvetica"/>
          <w:color w:val="000000"/>
        </w:rPr>
        <w:br/>
        <w:t>Have Fun!</w:t>
      </w:r>
      <w:bookmarkStart w:id="0" w:name="_GoBack"/>
      <w:bookmarkEnd w:id="0"/>
    </w:p>
    <w:sectPr w:rsidR="009D35BC" w:rsidRPr="00EE5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256"/>
    <w:multiLevelType w:val="hybridMultilevel"/>
    <w:tmpl w:val="F0AED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01"/>
    <w:rsid w:val="009D35BC"/>
    <w:rsid w:val="00EE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A329"/>
  <w15:chartTrackingRefBased/>
  <w15:docId w15:val="{8317DE40-444A-4D1A-AAB7-C290A50D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8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5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programmes/articles/4TrqYDyf4PMdLypxzyTwGDg/great-british-bu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jueLccukdc" TargetMode="External"/><Relationship Id="rId5" Type="http://schemas.openxmlformats.org/officeDocument/2006/relationships/hyperlink" Target="https://www.twinkl.co.uk/resource/t2-h-4788-ve-day-powerpo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D992A5F8</Template>
  <TotalTime>10</TotalTime>
  <Pages>1</Pages>
  <Words>568</Words>
  <Characters>1865</Characters>
  <Application>Microsoft Office Word</Application>
  <DocSecurity>0</DocSecurity>
  <Lines>466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Ball</dc:creator>
  <cp:keywords/>
  <dc:description/>
  <cp:lastModifiedBy>Jo Ball</cp:lastModifiedBy>
  <cp:revision>1</cp:revision>
  <dcterms:created xsi:type="dcterms:W3CDTF">2020-05-01T12:55:00Z</dcterms:created>
  <dcterms:modified xsi:type="dcterms:W3CDTF">2020-05-01T13:05:00Z</dcterms:modified>
</cp:coreProperties>
</file>